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52942" cy="12239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52942" cy="1223963"/>
                    </a:xfrm>
                    <a:prstGeom prst="rect"/>
                    <a:ln/>
                  </pic:spPr>
                </pic:pic>
              </a:graphicData>
            </a:graphic>
          </wp:anchor>
        </w:drawing>
      </w:r>
    </w:p>
    <w:tbl>
      <w:tblPr>
        <w:tblStyle w:val="Table1"/>
        <w:tblW w:w="8385.0" w:type="dxa"/>
        <w:jc w:val="left"/>
        <w:tblInd w:w="22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5"/>
        <w:gridCol w:w="3330"/>
        <w:tblGridChange w:id="0">
          <w:tblGrid>
            <w:gridCol w:w="5055"/>
            <w:gridCol w:w="3330"/>
          </w:tblGrid>
        </w:tblGridChange>
      </w:tblGrid>
      <w:tr>
        <w:trPr>
          <w:cantSplit w:val="0"/>
          <w:trHeight w:val="402" w:hRule="atLeast"/>
          <w:tblHeader w:val="0"/>
        </w:trPr>
        <w:tc>
          <w:tcPr>
            <w:vMerge w:val="restart"/>
            <w:tcBorders>
              <w:top w:color="000000" w:space="0" w:sz="18" w:val="single"/>
              <w:left w:color="000000" w:space="0" w:sz="18" w:val="single"/>
              <w:right w:color="000000" w:space="0" w:sz="18"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ALGEBRA 1</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Fall Semester 2023-2024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Los Angeles High School of the Arts</w:t>
            </w:r>
          </w:p>
          <w:p w:rsidR="00000000" w:rsidDel="00000000" w:rsidP="00000000" w:rsidRDefault="00000000" w:rsidRPr="00000000" w14:paraId="00000007">
            <w:pPr>
              <w:pageBreakBefore w:val="0"/>
              <w:spacing w:after="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8">
            <w:pPr>
              <w:spacing w:after="0" w:line="240" w:lineRule="auto"/>
              <w:jc w:val="center"/>
              <w:rPr/>
            </w:pPr>
            <w:r w:rsidDel="00000000" w:rsidR="00000000" w:rsidRPr="00000000">
              <w:rPr>
                <w:rtl w:val="0"/>
              </w:rPr>
              <w:t xml:space="preserve">Ms. Strehlow (STRAY-low)</w:t>
            </w:r>
          </w:p>
          <w:p w:rsidR="00000000" w:rsidDel="00000000" w:rsidP="00000000" w:rsidRDefault="00000000" w:rsidRPr="00000000" w14:paraId="00000009">
            <w:pPr>
              <w:spacing w:after="0" w:line="240" w:lineRule="auto"/>
              <w:jc w:val="center"/>
              <w:rPr/>
            </w:pPr>
            <w:hyperlink r:id="rId7">
              <w:r w:rsidDel="00000000" w:rsidR="00000000" w:rsidRPr="00000000">
                <w:rPr>
                  <w:color w:val="1155cc"/>
                  <w:u w:val="single"/>
                  <w:rtl w:val="0"/>
                </w:rPr>
                <w:t xml:space="preserve">s.strehlow@lausd.net</w:t>
              </w:r>
            </w:hyperlink>
            <w:r w:rsidDel="00000000" w:rsidR="00000000" w:rsidRPr="00000000">
              <w:rPr>
                <w:rtl w:val="0"/>
              </w:rPr>
              <w:t xml:space="preserve"> </w:t>
            </w:r>
          </w:p>
          <w:p w:rsidR="00000000" w:rsidDel="00000000" w:rsidP="00000000" w:rsidRDefault="00000000" w:rsidRPr="00000000" w14:paraId="0000000A">
            <w:pPr>
              <w:spacing w:after="0" w:line="240" w:lineRule="auto"/>
              <w:jc w:val="center"/>
              <w:rPr/>
            </w:pPr>
            <w:r w:rsidDel="00000000" w:rsidR="00000000" w:rsidRPr="00000000">
              <w:rPr>
                <w:rtl w:val="0"/>
              </w:rPr>
              <w:t xml:space="preserve">G. Voice: </w:t>
            </w:r>
            <w:r w:rsidDel="00000000" w:rsidR="00000000" w:rsidRPr="00000000">
              <w:rPr>
                <w:rFonts w:ascii="Arial" w:cs="Arial" w:eastAsia="Arial" w:hAnsi="Arial"/>
                <w:color w:val="202124"/>
                <w:sz w:val="21"/>
                <w:szCs w:val="21"/>
                <w:highlight w:val="white"/>
                <w:rtl w:val="0"/>
              </w:rPr>
              <w:t xml:space="preserve">‪(323) 380-0374‬</w:t>
            </w:r>
            <w:r w:rsidDel="00000000" w:rsidR="00000000" w:rsidRPr="00000000">
              <w:rPr>
                <w:rtl w:val="0"/>
              </w:rPr>
            </w:r>
          </w:p>
        </w:tc>
      </w:tr>
      <w:tr>
        <w:trPr>
          <w:cantSplit w:val="0"/>
          <w:trHeight w:val="402" w:hRule="atLeast"/>
          <w:tblHeader w:val="0"/>
        </w:trPr>
        <w:tc>
          <w:tcPr>
            <w:vMerge w:val="continue"/>
            <w:tcBorders>
              <w:top w:color="000000" w:space="0" w:sz="18" w:val="single"/>
              <w:left w:color="000000" w:space="0" w:sz="18" w:val="single"/>
              <w:right w:color="000000" w:space="0" w:sz="1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C">
            <w:pPr>
              <w:spacing w:after="0" w:line="240" w:lineRule="auto"/>
              <w:jc w:val="center"/>
              <w:rPr>
                <w:i w:val="1"/>
              </w:rPr>
            </w:pPr>
            <w:r w:rsidDel="00000000" w:rsidR="00000000" w:rsidRPr="00000000">
              <w:rPr>
                <w:rtl w:val="0"/>
              </w:rPr>
              <w:t xml:space="preserve">Office Hours - </w:t>
            </w:r>
            <w:r w:rsidDel="00000000" w:rsidR="00000000" w:rsidRPr="00000000">
              <w:rPr>
                <w:i w:val="1"/>
                <w:rtl w:val="0"/>
              </w:rPr>
              <w:t xml:space="preserve">Room 450</w:t>
            </w:r>
          </w:p>
          <w:p w:rsidR="00000000" w:rsidDel="00000000" w:rsidP="00000000" w:rsidRDefault="00000000" w:rsidRPr="00000000" w14:paraId="0000000D">
            <w:pPr>
              <w:spacing w:after="0" w:line="240" w:lineRule="auto"/>
              <w:jc w:val="center"/>
              <w:rPr/>
            </w:pPr>
            <w:r w:rsidDel="00000000" w:rsidR="00000000" w:rsidRPr="00000000">
              <w:rPr>
                <w:rtl w:val="0"/>
              </w:rPr>
              <w:t xml:space="preserve">After School: ______________</w:t>
            </w:r>
          </w:p>
          <w:p w:rsidR="00000000" w:rsidDel="00000000" w:rsidP="00000000" w:rsidRDefault="00000000" w:rsidRPr="00000000" w14:paraId="0000000E">
            <w:pPr>
              <w:spacing w:after="0" w:line="240" w:lineRule="auto"/>
              <w:jc w:val="center"/>
              <w:rPr/>
            </w:pPr>
            <w:r w:rsidDel="00000000" w:rsidR="00000000" w:rsidRPr="00000000">
              <w:rPr>
                <w:rtl w:val="0"/>
              </w:rPr>
              <w:t xml:space="preserve">Nutrition/Lunch (by appt)</w:t>
            </w:r>
            <w:r w:rsidDel="00000000" w:rsidR="00000000" w:rsidRPr="00000000">
              <w:rPr>
                <w:rtl w:val="0"/>
              </w:rPr>
            </w:r>
          </w:p>
        </w:tc>
      </w:tr>
    </w:tbl>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Welcome to Algebra 1! Together we will see mathematics used as a tool to understand the world around us. We will investigate problems using the Illustrative Mathematics text and practice skills on IXL. This class will likely be different from any other math class you have taken. We are on this journey together and I am here to help you identify both your strengths and your areas for growth. We are a team and I am very excited for us to get started!  This term we will focus on reviewing concepts introduced at the end of Algebra 1 and continue on to introductory concepts from Algebra 2.  You will demonstrate proficiency of the following </w:t>
      </w:r>
      <w:r w:rsidDel="00000000" w:rsidR="00000000" w:rsidRPr="00000000">
        <w:rPr>
          <w:b w:val="1"/>
          <w:rtl w:val="0"/>
        </w:rPr>
        <w:t xml:space="preserve">Learning Targets / Units of Study:</w:t>
      </w:r>
      <w:r w:rsidDel="00000000" w:rsidR="00000000" w:rsidRPr="00000000">
        <w:rPr>
          <w:rtl w:val="0"/>
        </w:rPr>
      </w:r>
    </w:p>
    <w:tbl>
      <w:tblPr>
        <w:tblStyle w:val="Table2"/>
        <w:tblW w:w="1131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55"/>
        <w:gridCol w:w="1935"/>
        <w:gridCol w:w="1560"/>
        <w:gridCol w:w="1425"/>
        <w:gridCol w:w="1665"/>
        <w:gridCol w:w="1890"/>
        <w:tblGridChange w:id="0">
          <w:tblGrid>
            <w:gridCol w:w="1380"/>
            <w:gridCol w:w="1455"/>
            <w:gridCol w:w="1935"/>
            <w:gridCol w:w="1560"/>
            <w:gridCol w:w="1425"/>
            <w:gridCol w:w="1665"/>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center"/>
              <w:rPr/>
            </w:pPr>
            <w:r w:rsidDel="00000000" w:rsidR="00000000" w:rsidRPr="00000000">
              <w:rPr>
                <w:b w:val="1"/>
                <w:rtl w:val="0"/>
              </w:rPr>
              <w:t xml:space="preserve">LT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pPr>
            <w:r w:rsidDel="00000000" w:rsidR="00000000" w:rsidRPr="00000000">
              <w:rPr>
                <w:b w:val="1"/>
                <w:rtl w:val="0"/>
              </w:rPr>
              <w:t xml:space="preserve"> LT3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pPr>
            <w:r w:rsidDel="00000000" w:rsidR="00000000" w:rsidRPr="00000000">
              <w:rPr>
                <w:b w:val="1"/>
                <w:rtl w:val="0"/>
              </w:rPr>
              <w:t xml:space="preserve"> LT4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jc w:val="center"/>
              <w:rPr/>
            </w:pPr>
            <w:r w:rsidDel="00000000" w:rsidR="00000000" w:rsidRPr="00000000">
              <w:rPr>
                <w:b w:val="1"/>
                <w:rtl w:val="0"/>
              </w:rPr>
              <w:t xml:space="preserve">LT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pPr>
            <w:r w:rsidDel="00000000" w:rsidR="00000000" w:rsidRPr="00000000">
              <w:rPr>
                <w:b w:val="1"/>
                <w:rtl w:val="0"/>
              </w:rPr>
              <w:t xml:space="preserve">LT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pPr>
            <w:r w:rsidDel="00000000" w:rsidR="00000000" w:rsidRPr="00000000">
              <w:rPr>
                <w:b w:val="1"/>
                <w:rtl w:val="0"/>
              </w:rPr>
              <w:t xml:space="preserve">LT 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One Variable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Writing &amp; Modeling with Equations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Manipulating Equations &amp; Understanding their Solutions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Systems of Linear Equations in Two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Linear Inequalities in One 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Systems of Linear Inequalities in Two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Functions and Their Representations</w:t>
            </w:r>
          </w:p>
        </w:tc>
      </w:tr>
    </w:tbl>
    <w:p w:rsidR="00000000" w:rsidDel="00000000" w:rsidP="00000000" w:rsidRDefault="00000000" w:rsidRPr="00000000" w14:paraId="0000001F">
      <w:pPr>
        <w:spacing w:after="0" w:line="240" w:lineRule="auto"/>
        <w:ind w:right="-180"/>
        <w:rPr>
          <w:b w:val="1"/>
        </w:rPr>
      </w:pPr>
      <w:r w:rsidDel="00000000" w:rsidR="00000000" w:rsidRPr="00000000">
        <w:rPr>
          <w:rtl w:val="0"/>
        </w:rPr>
      </w:r>
    </w:p>
    <w:p w:rsidR="00000000" w:rsidDel="00000000" w:rsidP="00000000" w:rsidRDefault="00000000" w:rsidRPr="00000000" w14:paraId="00000020">
      <w:pPr>
        <w:spacing w:after="0" w:line="240" w:lineRule="auto"/>
        <w:ind w:right="-180"/>
        <w:rPr/>
      </w:pPr>
      <w:r w:rsidDel="00000000" w:rsidR="00000000" w:rsidRPr="00000000">
        <w:rPr>
          <w:b w:val="1"/>
          <w:rtl w:val="0"/>
        </w:rPr>
        <w:t xml:space="preserve">CLASS NORMS:</w:t>
      </w: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These are some non-negotiable class norms that I feel strongly about: </w:t>
      </w:r>
    </w:p>
    <w:p w:rsidR="00000000" w:rsidDel="00000000" w:rsidP="00000000" w:rsidRDefault="00000000" w:rsidRPr="00000000" w14:paraId="00000022">
      <w:pPr>
        <w:numPr>
          <w:ilvl w:val="0"/>
          <w:numId w:val="3"/>
        </w:numPr>
        <w:spacing w:after="0" w:line="240" w:lineRule="auto"/>
        <w:ind w:left="720" w:right="-180" w:hanging="360"/>
        <w:rPr/>
      </w:pPr>
      <w:r w:rsidDel="00000000" w:rsidR="00000000" w:rsidRPr="00000000">
        <w:rPr>
          <w:rtl w:val="0"/>
        </w:rPr>
        <w:t xml:space="preserve">Embrace the</w:t>
      </w:r>
      <w:r w:rsidDel="00000000" w:rsidR="00000000" w:rsidRPr="00000000">
        <w:rPr>
          <w:b w:val="1"/>
          <w:rtl w:val="0"/>
        </w:rPr>
        <w:t xml:space="preserve"> learning process</w:t>
      </w:r>
      <w:r w:rsidDel="00000000" w:rsidR="00000000" w:rsidRPr="00000000">
        <w:rPr>
          <w:rtl w:val="0"/>
        </w:rPr>
        <w:t xml:space="preserve">, expecting &amp; accepting discomfort, joy, &amp; wonder</w:t>
      </w:r>
    </w:p>
    <w:p w:rsidR="00000000" w:rsidDel="00000000" w:rsidP="00000000" w:rsidRDefault="00000000" w:rsidRPr="00000000" w14:paraId="00000023">
      <w:pPr>
        <w:numPr>
          <w:ilvl w:val="0"/>
          <w:numId w:val="3"/>
        </w:numPr>
        <w:spacing w:after="0" w:line="240" w:lineRule="auto"/>
        <w:ind w:left="720" w:right="-180" w:hanging="360"/>
        <w:rPr/>
      </w:pPr>
      <w:r w:rsidDel="00000000" w:rsidR="00000000" w:rsidRPr="00000000">
        <w:rPr>
          <w:rtl w:val="0"/>
        </w:rPr>
        <w:t xml:space="preserve">Challenge ourselves to arrive each day </w:t>
      </w:r>
      <w:r w:rsidDel="00000000" w:rsidR="00000000" w:rsidRPr="00000000">
        <w:rPr>
          <w:b w:val="1"/>
          <w:rtl w:val="0"/>
        </w:rPr>
        <w:t xml:space="preserve">prepared</w:t>
      </w:r>
      <w:r w:rsidDel="00000000" w:rsidR="00000000" w:rsidRPr="00000000">
        <w:rPr>
          <w:rtl w:val="0"/>
        </w:rPr>
        <w:t xml:space="preserve"> to work wholeheartedly &amp; </w:t>
      </w:r>
      <w:r w:rsidDel="00000000" w:rsidR="00000000" w:rsidRPr="00000000">
        <w:rPr>
          <w:b w:val="1"/>
          <w:rtl w:val="0"/>
        </w:rPr>
        <w:t xml:space="preserve">persist</w:t>
      </w:r>
      <w:r w:rsidDel="00000000" w:rsidR="00000000" w:rsidRPr="00000000">
        <w:rPr>
          <w:rtl w:val="0"/>
        </w:rPr>
        <w:t xml:space="preserve"> through struggles </w:t>
      </w:r>
    </w:p>
    <w:p w:rsidR="00000000" w:rsidDel="00000000" w:rsidP="00000000" w:rsidRDefault="00000000" w:rsidRPr="00000000" w14:paraId="00000024">
      <w:pPr>
        <w:numPr>
          <w:ilvl w:val="0"/>
          <w:numId w:val="3"/>
        </w:numPr>
        <w:spacing w:after="0" w:line="240" w:lineRule="auto"/>
        <w:ind w:left="720" w:right="-180" w:hanging="360"/>
        <w:rPr/>
      </w:pPr>
      <w:r w:rsidDel="00000000" w:rsidR="00000000" w:rsidRPr="00000000">
        <w:rPr>
          <w:rtl w:val="0"/>
        </w:rPr>
        <w:t xml:space="preserve">Engage with peers and teacher from a place of </w:t>
      </w:r>
      <w:r w:rsidDel="00000000" w:rsidR="00000000" w:rsidRPr="00000000">
        <w:rPr>
          <w:b w:val="1"/>
          <w:rtl w:val="0"/>
        </w:rPr>
        <w:t xml:space="preserve">respect &amp; compassion</w:t>
      </w:r>
      <w:r w:rsidDel="00000000" w:rsidR="00000000" w:rsidRPr="00000000">
        <w:rPr>
          <w:rtl w:val="0"/>
        </w:rPr>
        <w:t xml:space="preserve">, supporting peers in their learning</w:t>
      </w:r>
    </w:p>
    <w:p w:rsidR="00000000" w:rsidDel="00000000" w:rsidP="00000000" w:rsidRDefault="00000000" w:rsidRPr="00000000" w14:paraId="00000025">
      <w:pPr>
        <w:numPr>
          <w:ilvl w:val="0"/>
          <w:numId w:val="3"/>
        </w:numPr>
        <w:spacing w:after="0" w:line="240" w:lineRule="auto"/>
        <w:ind w:left="720" w:right="-180" w:hanging="360"/>
        <w:rPr/>
      </w:pPr>
      <w:r w:rsidDel="00000000" w:rsidR="00000000" w:rsidRPr="00000000">
        <w:rPr>
          <w:rtl w:val="0"/>
        </w:rPr>
        <w:t xml:space="preserve">Replace judgment with </w:t>
      </w:r>
      <w:r w:rsidDel="00000000" w:rsidR="00000000" w:rsidRPr="00000000">
        <w:rPr>
          <w:b w:val="1"/>
          <w:rtl w:val="0"/>
        </w:rPr>
        <w:t xml:space="preserve">curiosity</w:t>
      </w:r>
      <w:r w:rsidDel="00000000" w:rsidR="00000000" w:rsidRPr="00000000">
        <w:rPr>
          <w:rtl w:val="0"/>
        </w:rPr>
        <w:t xml:space="preserve">, listening carefully and deeply</w:t>
      </w:r>
    </w:p>
    <w:p w:rsidR="00000000" w:rsidDel="00000000" w:rsidP="00000000" w:rsidRDefault="00000000" w:rsidRPr="00000000" w14:paraId="00000026">
      <w:pPr>
        <w:numPr>
          <w:ilvl w:val="0"/>
          <w:numId w:val="3"/>
        </w:numPr>
        <w:spacing w:after="0" w:line="240" w:lineRule="auto"/>
        <w:ind w:left="720" w:right="-180" w:hanging="360"/>
        <w:rPr/>
      </w:pPr>
      <w:r w:rsidDel="00000000" w:rsidR="00000000" w:rsidRPr="00000000">
        <w:rPr>
          <w:b w:val="1"/>
          <w:rtl w:val="0"/>
        </w:rPr>
        <w:t xml:space="preserve">Challenge ideas</w:t>
      </w:r>
      <w:r w:rsidDel="00000000" w:rsidR="00000000" w:rsidRPr="00000000">
        <w:rPr>
          <w:rtl w:val="0"/>
        </w:rPr>
        <w:t xml:space="preserve"> not people, assuming best intentions</w:t>
      </w:r>
    </w:p>
    <w:p w:rsidR="00000000" w:rsidDel="00000000" w:rsidP="00000000" w:rsidRDefault="00000000" w:rsidRPr="00000000" w14:paraId="00000027">
      <w:pPr>
        <w:spacing w:after="0" w:line="240" w:lineRule="auto"/>
        <w:rPr>
          <w:i w:val="1"/>
        </w:rPr>
      </w:pPr>
      <w:r w:rsidDel="00000000" w:rsidR="00000000" w:rsidRPr="00000000">
        <w:rPr>
          <w:rtl w:val="0"/>
        </w:rPr>
      </w:r>
    </w:p>
    <w:p w:rsidR="00000000" w:rsidDel="00000000" w:rsidP="00000000" w:rsidRDefault="00000000" w:rsidRPr="00000000" w14:paraId="00000028">
      <w:pPr>
        <w:spacing w:after="0" w:line="240" w:lineRule="auto"/>
        <w:rPr>
          <w:i w:val="1"/>
        </w:rPr>
      </w:pPr>
      <w:r w:rsidDel="00000000" w:rsidR="00000000" w:rsidRPr="00000000">
        <w:rPr>
          <w:i w:val="1"/>
          <w:rtl w:val="0"/>
        </w:rPr>
        <w:t xml:space="preserve">What are some class norms that you think we should consider adding to this list? (write them below)</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B">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Practice: </w:t>
      </w:r>
      <w:r w:rsidDel="00000000" w:rsidR="00000000" w:rsidRPr="00000000">
        <w:rPr>
          <w:rtl w:val="0"/>
        </w:rPr>
        <w:t xml:space="preserve">In our class, homework assignments, IXL, and additional assignments are opportunities for </w:t>
      </w:r>
      <w:r w:rsidDel="00000000" w:rsidR="00000000" w:rsidRPr="00000000">
        <w:rPr>
          <w:b w:val="1"/>
          <w:rtl w:val="0"/>
        </w:rPr>
        <w:t xml:space="preserve">practice</w:t>
      </w:r>
      <w:r w:rsidDel="00000000" w:rsidR="00000000" w:rsidRPr="00000000">
        <w:rPr>
          <w:rtl w:val="0"/>
        </w:rPr>
        <w:t xml:space="preserve">. They will help you reach proficiency in the learning targets and provide you with feedback. The feedback on all of your assignments is very important! This feedback is a roadmap for you to reach proficiency in the learning targets.</w:t>
      </w:r>
      <w:r w:rsidDel="00000000" w:rsidR="00000000" w:rsidRPr="00000000">
        <w:rPr>
          <w:rtl w:val="0"/>
        </w:rPr>
      </w:r>
    </w:p>
    <w:p w:rsidR="00000000" w:rsidDel="00000000" w:rsidP="00000000" w:rsidRDefault="00000000" w:rsidRPr="00000000" w14:paraId="0000002D">
      <w:pPr>
        <w:spacing w:after="0" w:line="240" w:lineRule="auto"/>
        <w:rPr>
          <w:b w:val="1"/>
          <w:u w:val="single"/>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b w:val="1"/>
          <w:rtl w:val="0"/>
        </w:rPr>
        <w:t xml:space="preserve">Assessments: </w:t>
      </w:r>
      <w:r w:rsidDel="00000000" w:rsidR="00000000" w:rsidRPr="00000000">
        <w:rPr>
          <w:rtl w:val="0"/>
        </w:rPr>
        <w:t xml:space="preserve">You will have Cool Downs, Unit Quizzes, IXL quizzes, and a Final assessment. These will allow you to </w:t>
      </w:r>
      <w:r w:rsidDel="00000000" w:rsidR="00000000" w:rsidRPr="00000000">
        <w:rPr>
          <w:b w:val="1"/>
          <w:rtl w:val="0"/>
        </w:rPr>
        <w:t xml:space="preserve">demonstrate proficiency</w:t>
      </w:r>
      <w:r w:rsidDel="00000000" w:rsidR="00000000" w:rsidRPr="00000000">
        <w:rPr>
          <w:rtl w:val="0"/>
        </w:rPr>
        <w:t xml:space="preserve"> in each learning target. You will be able to retake any assessment to demonstrate proficiency. </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highlight w:val="white"/>
          <w:rtl w:val="0"/>
        </w:rPr>
        <w:t xml:space="preserve">Proficiency (Mastery) Grading:</w:t>
      </w:r>
      <w:r w:rsidDel="00000000" w:rsidR="00000000" w:rsidRPr="00000000">
        <w:rPr>
          <w:highlight w:val="white"/>
          <w:rtl w:val="0"/>
        </w:rPr>
        <w:t xml:space="preserve"> The assignments and practice will build your understanding </w:t>
      </w:r>
      <w:r w:rsidDel="00000000" w:rsidR="00000000" w:rsidRPr="00000000">
        <w:rPr>
          <w:highlight w:val="white"/>
          <w:rtl w:val="0"/>
        </w:rPr>
        <w:t xml:space="preserve">of the mathematics</w:t>
      </w:r>
      <w:r w:rsidDel="00000000" w:rsidR="00000000" w:rsidRPr="00000000">
        <w:rPr>
          <w:highlight w:val="white"/>
          <w:rtl w:val="0"/>
        </w:rPr>
        <w:t xml:space="preserve">. The quizzes will give you opportunities to show proficiency in the Learning Targets. The cumulative Final assessment will give you one last opportunity to show proficiency for any Learning Target you have yet to show understanding. Since your grade reflects a command of the Learning Targets,</w:t>
      </w:r>
      <w:r w:rsidDel="00000000" w:rsidR="00000000" w:rsidRPr="00000000">
        <w:rPr>
          <w:b w:val="1"/>
          <w:highlight w:val="white"/>
          <w:rtl w:val="0"/>
        </w:rPr>
        <w:t xml:space="preserve"> 100% of your grade is based on these assessments.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IXL: </w:t>
      </w:r>
      <w:r w:rsidDel="00000000" w:rsidR="00000000" w:rsidRPr="00000000">
        <w:rPr>
          <w:rtl w:val="0"/>
        </w:rPr>
        <w:t xml:space="preserve">IXL has created a </w:t>
      </w:r>
      <w:hyperlink r:id="rId8">
        <w:r w:rsidDel="00000000" w:rsidR="00000000" w:rsidRPr="00000000">
          <w:rPr>
            <w:color w:val="1155cc"/>
            <w:u w:val="single"/>
            <w:rtl w:val="0"/>
          </w:rPr>
          <w:t xml:space="preserve">custom skill plan for Algebra 1</w:t>
        </w:r>
      </w:hyperlink>
      <w:r w:rsidDel="00000000" w:rsidR="00000000" w:rsidRPr="00000000">
        <w:rPr>
          <w:rtl w:val="0"/>
        </w:rPr>
        <w:t xml:space="preserve">. I will be assigning skills for you to complete as we work through the textbook. These skills will help make sure you have the procedural skills needed to understand the lessons in the book. Your goal will be to get a smart score of 80 or higher on all of the assigned skills in order to show proficiency. </w:t>
      </w:r>
    </w:p>
    <w:p w:rsidR="00000000" w:rsidDel="00000000" w:rsidP="00000000" w:rsidRDefault="00000000" w:rsidRPr="00000000" w14:paraId="00000033">
      <w:pPr>
        <w:spacing w:after="0" w:line="240" w:lineRule="auto"/>
        <w:rPr/>
      </w:pPr>
      <w:r w:rsidDel="00000000" w:rsidR="00000000" w:rsidRPr="00000000">
        <w:rPr>
          <w:rtl w:val="0"/>
        </w:rPr>
      </w:r>
    </w:p>
    <w:tbl>
      <w:tblPr>
        <w:tblStyle w:val="Table3"/>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2"/>
        <w:gridCol w:w="2142"/>
        <w:gridCol w:w="2142"/>
        <w:gridCol w:w="2142"/>
        <w:gridCol w:w="2142"/>
        <w:tblGridChange w:id="0">
          <w:tblGrid>
            <w:gridCol w:w="2142"/>
            <w:gridCol w:w="2142"/>
            <w:gridCol w:w="2142"/>
            <w:gridCol w:w="2142"/>
            <w:gridCol w:w="2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rtl w:val="0"/>
              </w:rPr>
              <w:t xml:space="preserve">Proficiency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rtl w:val="0"/>
              </w:rPr>
              <w:t xml:space="preserve">IXL Smartscore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jc w:val="center"/>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jc w:val="center"/>
              <w:rPr>
                <w:b w:val="1"/>
              </w:rPr>
            </w:pPr>
            <w:r w:rsidDel="00000000" w:rsidR="00000000" w:rsidRPr="00000000">
              <w:rPr>
                <w:b w:val="1"/>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b w:val="1"/>
              </w:rPr>
            </w:pPr>
            <w:r w:rsidDel="00000000" w:rsidR="00000000" w:rsidRPr="00000000">
              <w:rPr>
                <w:b w:val="1"/>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b w:val="1"/>
              </w:rPr>
            </w:pPr>
            <w:r w:rsidDel="00000000" w:rsidR="00000000" w:rsidRPr="00000000">
              <w:rPr>
                <w:b w:val="1"/>
                <w:rtl w:val="0"/>
              </w:rPr>
              <w:t xml:space="preserve">95+</w:t>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GRADING CRITERIA - </w:t>
      </w:r>
      <w:r w:rsidDel="00000000" w:rsidR="00000000" w:rsidRPr="00000000">
        <w:rPr>
          <w:rtl w:val="0"/>
        </w:rPr>
        <w:t xml:space="preserve">Cases not fitting this rubric are at teacher discretion.</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1071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9840"/>
        <w:tblGridChange w:id="0">
          <w:tblGrid>
            <w:gridCol w:w="870"/>
            <w:gridCol w:w="9840"/>
          </w:tblGrid>
        </w:tblGridChange>
      </w:tblGrid>
      <w:tr>
        <w:trPr>
          <w:cantSplit w:val="0"/>
          <w:tblHeader w:val="0"/>
        </w:trPr>
        <w:tc>
          <w:tcPr>
            <w:shd w:fill="d9d9d9" w:val="cle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Grade</w:t>
            </w:r>
            <w:r w:rsidDel="00000000" w:rsidR="00000000" w:rsidRPr="00000000">
              <w:rPr>
                <w:rtl w:val="0"/>
              </w:rPr>
            </w:r>
          </w:p>
        </w:tc>
        <w:tc>
          <w:tcPr>
            <w:shd w:fill="d9d9d9" w:val="cle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Descriptor</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 4 - </w:t>
            </w:r>
            <w:r w:rsidDel="00000000" w:rsidR="00000000" w:rsidRPr="00000000">
              <w:rPr>
                <w:color w:val="000000"/>
                <w:highlight w:val="white"/>
                <w:rtl w:val="0"/>
              </w:rPr>
              <w:t xml:space="preserve">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76" w:lineRule="auto"/>
              <w:jc w:val="left"/>
              <w:rPr>
                <w:highlight w:val="white"/>
              </w:rPr>
            </w:pP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76" w:lineRule="auto"/>
              <w:rPr>
                <w:color w:val="0000ff"/>
                <w:highlight w:val="white"/>
              </w:rPr>
            </w:pPr>
            <w:r w:rsidDel="00000000" w:rsidR="00000000" w:rsidRPr="00000000">
              <w:rPr>
                <w:b w:val="1"/>
                <w:i w:val="1"/>
                <w:highlight w:val="white"/>
                <w:rtl w:val="0"/>
              </w:rPr>
              <w:t xml:space="preserve">Advanced:</w:t>
            </w:r>
            <w:r w:rsidDel="00000000" w:rsidR="00000000" w:rsidRPr="00000000">
              <w:rPr>
                <w:highlight w:val="white"/>
                <w:rtl w:val="0"/>
              </w:rPr>
              <w:t xml:space="preserve"> D</w:t>
            </w:r>
            <w:r w:rsidDel="00000000" w:rsidR="00000000" w:rsidRPr="00000000">
              <w:rPr>
                <w:color w:val="000000"/>
                <w:highlight w:val="white"/>
                <w:rtl w:val="0"/>
              </w:rPr>
              <w:t xml:space="preserve">emonstrates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understanding </w:t>
            </w:r>
            <w:r w:rsidDel="00000000" w:rsidR="00000000" w:rsidRPr="00000000">
              <w:rPr>
                <w:color w:val="0000ff"/>
                <w:highlight w:val="white"/>
                <w:rtl w:val="0"/>
              </w:rPr>
              <w:t xml:space="preserve">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at least proficiency</w:t>
            </w:r>
            <w:r w:rsidDel="00000000" w:rsidR="00000000" w:rsidRPr="00000000">
              <w:rPr>
                <w:color w:val="0000ff"/>
                <w:highlight w:val="white"/>
                <w:rtl w:val="0"/>
              </w:rPr>
              <w:t xml:space="preserve"> in the remaining Targets.</w:t>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3 - </w:t>
            </w:r>
            <w:r w:rsidDel="00000000" w:rsidR="00000000" w:rsidRPr="00000000">
              <w:rPr>
                <w:color w:val="000000"/>
                <w:highlight w:val="white"/>
                <w:rtl w:val="0"/>
              </w:rPr>
              <w:t xml:space="preserve">B</w:t>
            </w:r>
          </w:p>
        </w:tc>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Proficient: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proficient</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2 - </w:t>
            </w:r>
            <w:r w:rsidDel="00000000" w:rsidR="00000000" w:rsidRPr="00000000">
              <w:rPr>
                <w:color w:val="000000"/>
                <w:highlight w:val="white"/>
                <w:rtl w:val="0"/>
              </w:rPr>
              <w:t xml:space="preserve">C</w:t>
            </w:r>
          </w:p>
        </w:tc>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Developing: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developing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1 - </w:t>
            </w:r>
            <w:r w:rsidDel="00000000" w:rsidR="00000000" w:rsidRPr="00000000">
              <w:rPr>
                <w:color w:val="000000"/>
                <w:highlight w:val="white"/>
                <w:rtl w:val="0"/>
              </w:rPr>
              <w:t xml:space="preserve">D</w:t>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76" w:lineRule="auto"/>
              <w:rPr>
                <w:b w:val="1"/>
                <w:color w:val="000000"/>
                <w:highlight w:val="white"/>
              </w:rPr>
            </w:pPr>
            <w:r w:rsidDel="00000000" w:rsidR="00000000" w:rsidRPr="00000000">
              <w:rPr>
                <w:b w:val="1"/>
                <w:i w:val="1"/>
                <w:highlight w:val="white"/>
                <w:rtl w:val="0"/>
              </w:rPr>
              <w:t xml:space="preserve">Emerging: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b w:val="1"/>
                <w:color w:val="000000"/>
                <w:highlight w:val="white"/>
                <w:rtl w:val="0"/>
              </w:rPr>
              <w:t xml:space="preserve"> </w:t>
            </w:r>
            <w:r w:rsidDel="00000000" w:rsidR="00000000" w:rsidRPr="00000000">
              <w:rPr>
                <w:b w:val="1"/>
                <w:color w:val="0000ff"/>
                <w:highlight w:val="white"/>
                <w:rtl w:val="0"/>
              </w:rPr>
              <w:t xml:space="preserve">emerging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0 - </w:t>
            </w:r>
            <w:r w:rsidDel="00000000" w:rsidR="00000000" w:rsidRPr="00000000">
              <w:rPr>
                <w:color w:val="000000"/>
                <w:highlight w:val="white"/>
                <w:rtl w:val="0"/>
              </w:rPr>
              <w:t xml:space="preserve">F</w:t>
            </w:r>
          </w:p>
        </w:tc>
        <w:tc>
          <w:tcPr/>
          <w:p w:rsidR="00000000" w:rsidDel="00000000" w:rsidP="00000000" w:rsidRDefault="00000000" w:rsidRPr="00000000" w14:paraId="0000004D">
            <w:pPr>
              <w:spacing w:after="0" w:line="276" w:lineRule="auto"/>
              <w:rPr>
                <w:color w:val="000000"/>
                <w:highlight w:val="white"/>
              </w:rPr>
            </w:pPr>
            <w:r w:rsidDel="00000000" w:rsidR="00000000" w:rsidRPr="00000000">
              <w:rPr>
                <w:b w:val="1"/>
                <w:i w:val="1"/>
                <w:highlight w:val="white"/>
                <w:rtl w:val="0"/>
              </w:rPr>
              <w:t xml:space="preserve">Not yet approaching grade level: </w:t>
            </w:r>
            <w:r w:rsidDel="00000000" w:rsidR="00000000" w:rsidRPr="00000000">
              <w:rPr>
                <w:highlight w:val="white"/>
                <w:rtl w:val="0"/>
              </w:rPr>
              <w:t xml:space="preserve">Otherwise not meeting the above criteria</w:t>
            </w:r>
            <w:r w:rsidDel="00000000" w:rsidR="00000000" w:rsidRPr="00000000">
              <w:rPr>
                <w:rtl w:val="0"/>
              </w:rPr>
            </w:r>
          </w:p>
        </w:tc>
      </w:tr>
    </w:tbl>
    <w:p w:rsidR="00000000" w:rsidDel="00000000" w:rsidP="00000000" w:rsidRDefault="00000000" w:rsidRPr="00000000" w14:paraId="0000004E">
      <w:pPr>
        <w:pageBreakBefore w:val="0"/>
        <w:rPr>
          <w:b w:val="1"/>
        </w:rPr>
      </w:pPr>
      <w:r w:rsidDel="00000000" w:rsidR="00000000" w:rsidRPr="00000000">
        <w:rPr>
          <w:b w:val="1"/>
          <w:rtl w:val="0"/>
        </w:rPr>
        <w:t xml:space="preserve"> </w:t>
      </w:r>
    </w:p>
    <w:tbl>
      <w:tblPr>
        <w:tblStyle w:val="Table5"/>
        <w:tblW w:w="1068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5"/>
        <w:gridCol w:w="5205"/>
        <w:tblGridChange w:id="0">
          <w:tblGrid>
            <w:gridCol w:w="5475"/>
            <w:gridCol w:w="5205"/>
          </w:tblGrid>
        </w:tblGridChange>
      </w:tblGrid>
      <w:tr>
        <w:trPr>
          <w:cantSplit w:val="0"/>
          <w:tblHeader w:val="0"/>
        </w:trPr>
        <w:tc>
          <w:tcPr/>
          <w:p w:rsidR="00000000" w:rsidDel="00000000" w:rsidP="00000000" w:rsidRDefault="00000000" w:rsidRPr="00000000" w14:paraId="0000004F">
            <w:pPr>
              <w:spacing w:after="0" w:line="240" w:lineRule="auto"/>
              <w:rPr>
                <w:b w:val="1"/>
                <w:u w:val="single"/>
              </w:rPr>
            </w:pPr>
            <w:r w:rsidDel="00000000" w:rsidR="00000000" w:rsidRPr="00000000">
              <w:rPr>
                <w:b w:val="1"/>
                <w:u w:val="single"/>
                <w:rtl w:val="0"/>
              </w:rPr>
              <w:t xml:space="preserve">Frequently Asked Questions</w:t>
            </w:r>
          </w:p>
          <w:p w:rsidR="00000000" w:rsidDel="00000000" w:rsidP="00000000" w:rsidRDefault="00000000" w:rsidRPr="00000000" w14:paraId="00000050">
            <w:pPr>
              <w:spacing w:after="0" w:line="240" w:lineRule="auto"/>
              <w:rPr>
                <w:b w:val="1"/>
                <w:u w:val="single"/>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b w:val="1"/>
                <w:i w:val="1"/>
                <w:rtl w:val="0"/>
              </w:rPr>
              <w:t xml:space="preserve">Q:  Am I expected to take down notes?</w:t>
            </w:r>
            <w:r w:rsidDel="00000000" w:rsidR="00000000" w:rsidRPr="00000000">
              <w:rPr>
                <w:rtl w:val="0"/>
              </w:rPr>
            </w:r>
          </w:p>
          <w:p w:rsidR="00000000" w:rsidDel="00000000" w:rsidP="00000000" w:rsidRDefault="00000000" w:rsidRPr="00000000" w14:paraId="00000052">
            <w:pPr>
              <w:spacing w:after="0" w:line="240" w:lineRule="auto"/>
              <w:ind w:right="-63"/>
              <w:rPr>
                <w:highlight w:val="yellow"/>
              </w:rPr>
            </w:pPr>
            <w:r w:rsidDel="00000000" w:rsidR="00000000" w:rsidRPr="00000000">
              <w:rPr>
                <w:i w:val="1"/>
                <w:rtl w:val="0"/>
              </w:rPr>
              <w:t xml:space="preserve">A:  You will write in your consumable textbook, which will be stamped throughout class. You SHOULD have a notebook for IXL that can be a section in your notebook or a binder or kept in the classroom.</w:t>
            </w: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b w:val="1"/>
                <w:i w:val="1"/>
                <w:rtl w:val="0"/>
              </w:rPr>
              <w:t xml:space="preserve">Q:  If I miss a test/quiz or if I fail it, will I be allowed to make it up?</w:t>
            </w:r>
            <w:r w:rsidDel="00000000" w:rsidR="00000000" w:rsidRPr="00000000">
              <w:rPr>
                <w:rtl w:val="0"/>
              </w:rPr>
            </w:r>
          </w:p>
          <w:p w:rsidR="00000000" w:rsidDel="00000000" w:rsidP="00000000" w:rsidRDefault="00000000" w:rsidRPr="00000000" w14:paraId="00000055">
            <w:pPr>
              <w:spacing w:after="0" w:line="240" w:lineRule="auto"/>
              <w:rPr>
                <w:i w:val="1"/>
              </w:rPr>
            </w:pPr>
            <w:r w:rsidDel="00000000" w:rsidR="00000000" w:rsidRPr="00000000">
              <w:rPr>
                <w:i w:val="1"/>
                <w:rtl w:val="0"/>
              </w:rPr>
              <w:t xml:space="preserve">A: Yes. Here is the process:</w:t>
            </w:r>
          </w:p>
          <w:p w:rsidR="00000000" w:rsidDel="00000000" w:rsidP="00000000" w:rsidRDefault="00000000" w:rsidRPr="00000000" w14:paraId="00000056">
            <w:pPr>
              <w:numPr>
                <w:ilvl w:val="0"/>
                <w:numId w:val="2"/>
              </w:numPr>
              <w:spacing w:after="0" w:line="240" w:lineRule="auto"/>
              <w:ind w:left="720" w:hanging="360"/>
              <w:rPr>
                <w:i w:val="1"/>
              </w:rPr>
            </w:pPr>
            <w:r w:rsidDel="00000000" w:rsidR="00000000" w:rsidRPr="00000000">
              <w:rPr>
                <w:i w:val="1"/>
                <w:rtl w:val="0"/>
              </w:rPr>
              <w:t xml:space="preserve">Complete assessment corrections </w:t>
            </w:r>
          </w:p>
          <w:p w:rsidR="00000000" w:rsidDel="00000000" w:rsidP="00000000" w:rsidRDefault="00000000" w:rsidRPr="00000000" w14:paraId="00000057">
            <w:pPr>
              <w:numPr>
                <w:ilvl w:val="0"/>
                <w:numId w:val="2"/>
              </w:numPr>
              <w:spacing w:after="0" w:line="240" w:lineRule="auto"/>
              <w:ind w:left="720" w:hanging="360"/>
              <w:rPr>
                <w:i w:val="1"/>
              </w:rPr>
            </w:pPr>
            <w:r w:rsidDel="00000000" w:rsidR="00000000" w:rsidRPr="00000000">
              <w:rPr>
                <w:i w:val="1"/>
                <w:rtl w:val="0"/>
              </w:rPr>
              <w:t xml:space="preserve">Finish the corresponding Practice Problems and IXL Practice</w:t>
            </w:r>
          </w:p>
          <w:p w:rsidR="00000000" w:rsidDel="00000000" w:rsidP="00000000" w:rsidRDefault="00000000" w:rsidRPr="00000000" w14:paraId="00000058">
            <w:pPr>
              <w:numPr>
                <w:ilvl w:val="0"/>
                <w:numId w:val="2"/>
              </w:numPr>
              <w:spacing w:after="0" w:line="240" w:lineRule="auto"/>
              <w:ind w:left="720" w:hanging="360"/>
              <w:rPr>
                <w:i w:val="1"/>
              </w:rPr>
            </w:pPr>
            <w:r w:rsidDel="00000000" w:rsidR="00000000" w:rsidRPr="00000000">
              <w:rPr>
                <w:i w:val="1"/>
                <w:rtl w:val="0"/>
              </w:rPr>
              <w:t xml:space="preserve">Tell Strehlow you are “ready for a retake on ______” during lunch or in office hours.</w:t>
            </w:r>
          </w:p>
          <w:p w:rsidR="00000000" w:rsidDel="00000000" w:rsidP="00000000" w:rsidRDefault="00000000" w:rsidRPr="00000000" w14:paraId="00000059">
            <w:pPr>
              <w:spacing w:after="0" w:line="240" w:lineRule="auto"/>
              <w:ind w:left="720" w:firstLine="0"/>
              <w:rPr>
                <w:i w:val="1"/>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b w:val="1"/>
                <w:i w:val="1"/>
                <w:rtl w:val="0"/>
              </w:rPr>
              <w:t xml:space="preserve">Q:  How can I succeed in this class?</w:t>
            </w:r>
            <w:r w:rsidDel="00000000" w:rsidR="00000000" w:rsidRPr="00000000">
              <w:rPr>
                <w:rtl w:val="0"/>
              </w:rPr>
            </w:r>
          </w:p>
          <w:p w:rsidR="00000000" w:rsidDel="00000000" w:rsidP="00000000" w:rsidRDefault="00000000" w:rsidRPr="00000000" w14:paraId="0000005B">
            <w:pPr>
              <w:spacing w:after="0" w:line="240" w:lineRule="auto"/>
              <w:ind w:right="-63"/>
              <w:rPr/>
            </w:pPr>
            <w:r w:rsidDel="00000000" w:rsidR="00000000" w:rsidRPr="00000000">
              <w:rPr>
                <w:i w:val="1"/>
                <w:rtl w:val="0"/>
              </w:rPr>
              <w:t xml:space="preserve">A:  Work through the Textbook lessons with your groups, reading carefully and asking questions when you are confused. Complete the Practice Problems and IXL skill practice. Bring your materials with you. If you do poorly on an assessment, study the material and ask to re-take it.</w:t>
            </w:r>
            <w:r w:rsidDel="00000000" w:rsidR="00000000" w:rsidRPr="00000000">
              <w:rPr>
                <w:rtl w:val="0"/>
              </w:rPr>
            </w:r>
          </w:p>
        </w:tc>
        <w:tc>
          <w:tcPr/>
          <w:p w:rsidR="00000000" w:rsidDel="00000000" w:rsidP="00000000" w:rsidRDefault="00000000" w:rsidRPr="00000000" w14:paraId="0000005C">
            <w:pPr>
              <w:ind w:right="-180" w:firstLine="297"/>
              <w:rPr/>
            </w:pPr>
            <w:r w:rsidDel="00000000" w:rsidR="00000000" w:rsidRPr="00000000">
              <w:rPr>
                <w:b w:val="1"/>
                <w:rtl w:val="0"/>
              </w:rPr>
              <w:t xml:space="preserve">Materials Needed</w:t>
            </w:r>
            <w:r w:rsidDel="00000000" w:rsidR="00000000" w:rsidRPr="00000000">
              <w:rPr>
                <w:rtl w:val="0"/>
              </w:rPr>
              <w:t xml:space="preserve">.</w:t>
            </w:r>
            <w:r w:rsidDel="00000000" w:rsidR="00000000" w:rsidRPr="00000000">
              <w:drawing>
                <wp:anchor allowOverlap="1" behindDoc="0" distB="57150" distT="57150" distL="57150" distR="57150" hidden="0" layoutInCell="1" locked="0" relativeHeight="0" simplePos="0">
                  <wp:simplePos x="0" y="0"/>
                  <wp:positionH relativeFrom="column">
                    <wp:posOffset>2571750</wp:posOffset>
                  </wp:positionH>
                  <wp:positionV relativeFrom="paragraph">
                    <wp:posOffset>114300</wp:posOffset>
                  </wp:positionV>
                  <wp:extent cx="739968" cy="833438"/>
                  <wp:effectExtent b="0" l="0" r="0" t="0"/>
                  <wp:wrapSquare wrapText="bothSides" distB="57150" distT="57150" distL="57150" distR="57150"/>
                  <wp:docPr descr="Description: http://4.bp.blogspot.com/-uNo_xYtK0nI/TW-y7qbIIcI/AAAAAAAAAB4/1ZES9MagyEM/s760/Algebra%2B2.gif" id="1" name="image1.png"/>
                  <a:graphic>
                    <a:graphicData uri="http://schemas.openxmlformats.org/drawingml/2006/picture">
                      <pic:pic>
                        <pic:nvPicPr>
                          <pic:cNvPr descr="Description: http://4.bp.blogspot.com/-uNo_xYtK0nI/TW-y7qbIIcI/AAAAAAAAAB4/1ZES9MagyEM/s760/Algebra%2B2.gif" id="0" name="image1.png"/>
                          <pic:cNvPicPr preferRelativeResize="0"/>
                        </pic:nvPicPr>
                        <pic:blipFill>
                          <a:blip r:embed="rId9"/>
                          <a:srcRect b="0" l="0" r="0" t="0"/>
                          <a:stretch>
                            <a:fillRect/>
                          </a:stretch>
                        </pic:blipFill>
                        <pic:spPr>
                          <a:xfrm>
                            <a:off x="0" y="0"/>
                            <a:ext cx="739968" cy="833438"/>
                          </a:xfrm>
                          <a:prstGeom prst="rect"/>
                          <a:ln/>
                        </pic:spPr>
                      </pic:pic>
                    </a:graphicData>
                  </a:graphic>
                </wp:anchor>
              </w:drawing>
            </w:r>
          </w:p>
          <w:p w:rsidR="00000000" w:rsidDel="00000000" w:rsidP="00000000" w:rsidRDefault="00000000" w:rsidRPr="00000000" w14:paraId="0000005D">
            <w:pPr>
              <w:numPr>
                <w:ilvl w:val="0"/>
                <w:numId w:val="1"/>
              </w:numPr>
              <w:spacing w:after="0" w:line="240" w:lineRule="auto"/>
              <w:ind w:left="360"/>
              <w:rPr/>
            </w:pPr>
            <w:r w:rsidDel="00000000" w:rsidR="00000000" w:rsidRPr="00000000">
              <w:rPr>
                <w:u w:val="single"/>
                <w:rtl w:val="0"/>
              </w:rPr>
              <w:t xml:space="preserve">IM Textbook:</w:t>
            </w:r>
            <w:r w:rsidDel="00000000" w:rsidR="00000000" w:rsidRPr="00000000">
              <w:rPr>
                <w:rtl w:val="0"/>
              </w:rPr>
              <w:t xml:space="preserve"> You should have your textbook with you every day. You will leave it in class if you finish your work on time, otherwise you must be sure to bring it back with you.</w:t>
            </w:r>
          </w:p>
          <w:p w:rsidR="00000000" w:rsidDel="00000000" w:rsidP="00000000" w:rsidRDefault="00000000" w:rsidRPr="00000000" w14:paraId="0000005E">
            <w:pPr>
              <w:numPr>
                <w:ilvl w:val="0"/>
                <w:numId w:val="1"/>
              </w:numPr>
              <w:spacing w:after="0" w:line="240" w:lineRule="auto"/>
              <w:ind w:left="360"/>
              <w:rPr/>
            </w:pPr>
            <w:r w:rsidDel="00000000" w:rsidR="00000000" w:rsidRPr="00000000">
              <w:rPr>
                <w:u w:val="single"/>
                <w:rtl w:val="0"/>
              </w:rPr>
              <w:t xml:space="preserve">Math notebook</w:t>
            </w:r>
            <w:r w:rsidDel="00000000" w:rsidR="00000000" w:rsidRPr="00000000">
              <w:rPr>
                <w:rtl w:val="0"/>
              </w:rPr>
              <w:t xml:space="preserve">: You should have a notebook to take at least one page of notes per day. You will complete a reflection at the end of most classes. You should also do IXL examples here. They should be labeled with the name of the IXL skill or Unit/Lesson number.</w:t>
            </w:r>
          </w:p>
          <w:p w:rsidR="00000000" w:rsidDel="00000000" w:rsidP="00000000" w:rsidRDefault="00000000" w:rsidRPr="00000000" w14:paraId="0000005F">
            <w:pPr>
              <w:numPr>
                <w:ilvl w:val="0"/>
                <w:numId w:val="1"/>
              </w:numPr>
              <w:spacing w:after="0" w:line="240" w:lineRule="auto"/>
              <w:ind w:left="360"/>
              <w:rPr/>
            </w:pPr>
            <w:r w:rsidDel="00000000" w:rsidR="00000000" w:rsidRPr="00000000">
              <w:rPr>
                <w:u w:val="single"/>
                <w:rtl w:val="0"/>
              </w:rPr>
              <w:t xml:space="preserve">Pencils and Erasers</w:t>
            </w:r>
          </w:p>
          <w:p w:rsidR="00000000" w:rsidDel="00000000" w:rsidP="00000000" w:rsidRDefault="00000000" w:rsidRPr="00000000" w14:paraId="00000060">
            <w:pPr>
              <w:numPr>
                <w:ilvl w:val="0"/>
                <w:numId w:val="1"/>
              </w:numPr>
              <w:spacing w:after="0" w:line="240" w:lineRule="auto"/>
              <w:ind w:left="360"/>
              <w:rPr/>
            </w:pPr>
            <w:r w:rsidDel="00000000" w:rsidR="00000000" w:rsidRPr="00000000">
              <w:rPr>
                <w:u w:val="single"/>
                <w:rtl w:val="0"/>
              </w:rPr>
              <w:t xml:space="preserve">4 colored pens/pencils:</w:t>
            </w:r>
            <w:r w:rsidDel="00000000" w:rsidR="00000000" w:rsidRPr="00000000">
              <w:rPr>
                <w:rtl w:val="0"/>
              </w:rPr>
              <w:t xml:space="preserve"> Our brains learn better in color, so you should be ready to use color purposefully</w:t>
            </w:r>
          </w:p>
          <w:p w:rsidR="00000000" w:rsidDel="00000000" w:rsidP="00000000" w:rsidRDefault="00000000" w:rsidRPr="00000000" w14:paraId="00000061">
            <w:pPr>
              <w:numPr>
                <w:ilvl w:val="0"/>
                <w:numId w:val="1"/>
              </w:numPr>
              <w:spacing w:after="0" w:line="240" w:lineRule="auto"/>
              <w:ind w:left="360"/>
              <w:rPr/>
            </w:pPr>
            <w:r w:rsidDel="00000000" w:rsidR="00000000" w:rsidRPr="00000000">
              <w:rPr>
                <w:u w:val="single"/>
                <w:rtl w:val="0"/>
              </w:rPr>
              <w:t xml:space="preserve">Calculator</w:t>
            </w:r>
            <w:r w:rsidDel="00000000" w:rsidR="00000000" w:rsidRPr="00000000">
              <w:rPr>
                <w:rtl w:val="0"/>
              </w:rPr>
              <w:t xml:space="preserve"> (provided)</w:t>
            </w:r>
          </w:p>
          <w:p w:rsidR="00000000" w:rsidDel="00000000" w:rsidP="00000000" w:rsidRDefault="00000000" w:rsidRPr="00000000" w14:paraId="00000062">
            <w:pPr>
              <w:numPr>
                <w:ilvl w:val="0"/>
                <w:numId w:val="1"/>
              </w:numPr>
              <w:spacing w:after="0" w:line="240" w:lineRule="auto"/>
              <w:ind w:left="360"/>
              <w:rPr/>
            </w:pPr>
            <w:r w:rsidDel="00000000" w:rsidR="00000000" w:rsidRPr="00000000">
              <w:rPr>
                <w:u w:val="single"/>
                <w:rtl w:val="0"/>
              </w:rPr>
              <w:t xml:space="preserve">Textbook</w:t>
            </w:r>
            <w:r w:rsidDel="00000000" w:rsidR="00000000" w:rsidRPr="00000000">
              <w:rPr>
                <w:rtl w:val="0"/>
              </w:rPr>
              <w:t xml:space="preserve"> (consumable copy and online access)</w:t>
            </w:r>
          </w:p>
          <w:p w:rsidR="00000000" w:rsidDel="00000000" w:rsidP="00000000" w:rsidRDefault="00000000" w:rsidRPr="00000000" w14:paraId="00000063">
            <w:pPr>
              <w:numPr>
                <w:ilvl w:val="0"/>
                <w:numId w:val="1"/>
              </w:numPr>
              <w:spacing w:after="0" w:line="240" w:lineRule="auto"/>
              <w:ind w:left="360"/>
              <w:rPr/>
            </w:pPr>
            <w:r w:rsidDel="00000000" w:rsidR="00000000" w:rsidRPr="00000000">
              <w:rPr>
                <w:u w:val="single"/>
                <w:rtl w:val="0"/>
              </w:rPr>
              <w:t xml:space="preserve">Laptop and charger</w:t>
            </w:r>
            <w:r w:rsidDel="00000000" w:rsidR="00000000" w:rsidRPr="00000000">
              <w:rPr>
                <w:rtl w:val="0"/>
              </w:rPr>
              <w:t xml:space="preserve"> (fully charged)</w:t>
            </w:r>
            <w:r w:rsidDel="00000000" w:rsidR="00000000" w:rsidRPr="00000000">
              <w:rPr>
                <w:rtl w:val="0"/>
              </w:rPr>
            </w:r>
          </w:p>
          <w:p w:rsidR="00000000" w:rsidDel="00000000" w:rsidP="00000000" w:rsidRDefault="00000000" w:rsidRPr="00000000" w14:paraId="00000064">
            <w:pPr>
              <w:spacing w:after="0" w:line="240" w:lineRule="auto"/>
              <w:ind w:left="450" w:hanging="360"/>
              <w:jc w:val="center"/>
              <w:rPr/>
            </w:pPr>
            <w:r w:rsidDel="00000000" w:rsidR="00000000" w:rsidRPr="00000000">
              <w:rPr>
                <w:rtl w:val="0"/>
              </w:rPr>
            </w:r>
          </w:p>
          <w:p w:rsidR="00000000" w:rsidDel="00000000" w:rsidP="00000000" w:rsidRDefault="00000000" w:rsidRPr="00000000" w14:paraId="00000065">
            <w:pPr>
              <w:spacing w:after="0" w:line="240" w:lineRule="auto"/>
              <w:ind w:firstLine="297"/>
              <w:rPr/>
            </w:pPr>
            <w:r w:rsidDel="00000000" w:rsidR="00000000" w:rsidRPr="00000000">
              <w:rPr>
                <w:rtl w:val="0"/>
              </w:rPr>
            </w:r>
          </w:p>
          <w:p w:rsidR="00000000" w:rsidDel="00000000" w:rsidP="00000000" w:rsidRDefault="00000000" w:rsidRPr="00000000" w14:paraId="00000066">
            <w:pPr>
              <w:spacing w:after="0" w:line="240" w:lineRule="auto"/>
              <w:ind w:left="0" w:firstLine="0"/>
              <w:rPr/>
            </w:pPr>
            <w:r w:rsidDel="00000000" w:rsidR="00000000" w:rsidRPr="00000000">
              <w:rPr>
                <w:rtl w:val="0"/>
              </w:rPr>
            </w:r>
          </w:p>
        </w:tc>
      </w:tr>
    </w:tbl>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b w:val="1"/>
          <w:rtl w:val="0"/>
        </w:rPr>
        <w:t xml:space="preserve">PROGRESSIVE DISCIPLINE</w:t>
      </w:r>
    </w:p>
    <w:p w:rsidR="00000000" w:rsidDel="00000000" w:rsidP="00000000" w:rsidRDefault="00000000" w:rsidRPr="00000000" w14:paraId="00000069">
      <w:pPr>
        <w:spacing w:after="0" w:line="240" w:lineRule="auto"/>
        <w:rPr/>
      </w:pPr>
      <w:r w:rsidDel="00000000" w:rsidR="00000000" w:rsidRPr="00000000">
        <w:rPr>
          <w:rtl w:val="0"/>
        </w:rPr>
        <w:t xml:space="preserve">If the norms of the class continue to be violated, the following progression will occur with Administrator referral to follow.</w:t>
      </w:r>
    </w:p>
    <w:p w:rsidR="00000000" w:rsidDel="00000000" w:rsidP="00000000" w:rsidRDefault="00000000" w:rsidRPr="00000000" w14:paraId="0000006A">
      <w:pPr>
        <w:spacing w:after="0" w:line="240" w:lineRule="auto"/>
        <w:rPr/>
      </w:pPr>
      <w:r w:rsidDel="00000000" w:rsidR="00000000" w:rsidRPr="00000000">
        <w:rPr>
          <w:rtl w:val="0"/>
        </w:rPr>
      </w:r>
    </w:p>
    <w:tbl>
      <w:tblPr>
        <w:tblStyle w:val="Table6"/>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465"/>
        <w:tblGridChange w:id="0">
          <w:tblGrid>
            <w:gridCol w:w="1215"/>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pPr>
            <w:r w:rsidDel="00000000" w:rsidR="00000000" w:rsidRPr="00000000">
              <w:rPr>
                <w:rtl w:val="0"/>
              </w:rPr>
              <w:t xml:space="preserve">1st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40" w:lineRule="auto"/>
              <w:rPr/>
            </w:pPr>
            <w:r w:rsidDel="00000000" w:rsidR="00000000" w:rsidRPr="00000000">
              <w:rPr>
                <w:rtl w:val="0"/>
              </w:rPr>
              <w:t xml:space="preserve">Student Conference after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pPr>
            <w:r w:rsidDel="00000000" w:rsidR="00000000" w:rsidRPr="00000000">
              <w:rPr>
                <w:rtl w:val="0"/>
              </w:rPr>
              <w:t xml:space="preserve">2nd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40" w:lineRule="auto"/>
              <w:rPr/>
            </w:pPr>
            <w:r w:rsidDel="00000000" w:rsidR="00000000" w:rsidRPr="00000000">
              <w:rPr>
                <w:rtl w:val="0"/>
              </w:rPr>
              <w:t xml:space="preserve">In-class consequences: change seats, send to another room,individual reflection,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pPr>
            <w:r w:rsidDel="00000000" w:rsidR="00000000" w:rsidRPr="00000000">
              <w:rPr>
                <w:rtl w:val="0"/>
              </w:rPr>
              <w:t xml:space="preserve">3rd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240" w:lineRule="auto"/>
              <w:rPr/>
            </w:pPr>
            <w:r w:rsidDel="00000000" w:rsidR="00000000" w:rsidRPr="00000000">
              <w:rPr>
                <w:rtl w:val="0"/>
              </w:rPr>
              <w:t xml:space="preserve">Parent Contact: Call home, Email, Blackboard Connect, Send note home,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pPr>
            <w:r w:rsidDel="00000000" w:rsidR="00000000" w:rsidRPr="00000000">
              <w:rPr>
                <w:rtl w:val="0"/>
              </w:rPr>
              <w:t xml:space="preserve">4th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40" w:lineRule="auto"/>
              <w:rPr/>
            </w:pPr>
            <w:r w:rsidDel="00000000" w:rsidR="00000000" w:rsidRPr="00000000">
              <w:rPr>
                <w:rtl w:val="0"/>
              </w:rPr>
              <w:t xml:space="preserve">Student meets with counselor and/or coordinator (assigned by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pPr>
            <w:r w:rsidDel="00000000" w:rsidR="00000000" w:rsidRPr="00000000">
              <w:rPr>
                <w:rtl w:val="0"/>
              </w:rPr>
              <w:t xml:space="preserve">5th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rPr/>
            </w:pPr>
            <w:r w:rsidDel="00000000" w:rsidR="00000000" w:rsidRPr="00000000">
              <w:rPr>
                <w:rtl w:val="0"/>
              </w:rPr>
              <w:t xml:space="preserve">Parent Conference (parent/teacher/student)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pPr>
            <w:r w:rsidDel="00000000" w:rsidR="00000000" w:rsidRPr="00000000">
              <w:rPr>
                <w:rtl w:val="0"/>
              </w:rPr>
              <w:t xml:space="preserve">6th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line="240" w:lineRule="auto"/>
              <w:rPr/>
            </w:pPr>
            <w:r w:rsidDel="00000000" w:rsidR="00000000" w:rsidRPr="00000000">
              <w:rPr>
                <w:rtl w:val="0"/>
              </w:rPr>
              <w:t xml:space="preserve">Administrator conference (assigned by the counselor)</w:t>
            </w:r>
          </w:p>
        </w:tc>
      </w:tr>
    </w:tbl>
    <w:p w:rsidR="00000000" w:rsidDel="00000000" w:rsidP="00000000" w:rsidRDefault="00000000" w:rsidRPr="00000000" w14:paraId="00000077">
      <w:pPr>
        <w:spacing w:after="0" w:line="240" w:lineRule="auto"/>
        <w:rPr/>
      </w:pPr>
      <w:r w:rsidDel="00000000" w:rsidR="00000000" w:rsidRPr="00000000">
        <w:rPr>
          <w:rtl w:val="0"/>
        </w:rPr>
      </w:r>
    </w:p>
    <w:tbl>
      <w:tblPr>
        <w:tblStyle w:val="Table7"/>
        <w:tblW w:w="1075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rPr>
          <w:cantSplit w:val="0"/>
          <w:tblHeader w:val="0"/>
        </w:trPr>
        <w:tc>
          <w:tcPr/>
          <w:p w:rsidR="00000000" w:rsidDel="00000000" w:rsidP="00000000" w:rsidRDefault="00000000" w:rsidRPr="00000000" w14:paraId="00000078">
            <w:pPr>
              <w:spacing w:after="0" w:line="240" w:lineRule="auto"/>
              <w:rPr/>
            </w:pPr>
            <w:r w:rsidDel="00000000" w:rsidR="00000000" w:rsidRPr="00000000">
              <w:rPr>
                <w:b w:val="1"/>
                <w:rtl w:val="0"/>
              </w:rPr>
              <w:t xml:space="preserve">For Parents/Guardians:</w:t>
            </w: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t xml:space="preserve">I am your child’s mathematics instructor.  If you have any questions or concerns, feel free to contact me before or after school.  We can also make arrangements to meet if necessary. Please review my policies for this class.  If you understand and accept these policies please sign below and ask your child to return the signed form to me.  If you do have any questions please call or text me at </w:t>
            </w:r>
            <w:r w:rsidDel="00000000" w:rsidR="00000000" w:rsidRPr="00000000">
              <w:rPr>
                <w:rFonts w:ascii="Arial" w:cs="Arial" w:eastAsia="Arial" w:hAnsi="Arial"/>
                <w:color w:val="202124"/>
                <w:sz w:val="21"/>
                <w:szCs w:val="21"/>
                <w:highlight w:val="white"/>
                <w:rtl w:val="0"/>
              </w:rPr>
              <w:t xml:space="preserve">‪</w:t>
            </w:r>
            <w:r w:rsidDel="00000000" w:rsidR="00000000" w:rsidRPr="00000000">
              <w:rPr>
                <w:color w:val="202124"/>
                <w:sz w:val="21"/>
                <w:szCs w:val="21"/>
                <w:highlight w:val="white"/>
                <w:rtl w:val="0"/>
              </w:rPr>
              <w:t xml:space="preserve">(323) 380-0374</w:t>
            </w:r>
            <w:r w:rsidDel="00000000" w:rsidR="00000000" w:rsidRPr="00000000">
              <w:rPr>
                <w:rFonts w:ascii="Arial" w:cs="Arial" w:eastAsia="Arial" w:hAnsi="Arial"/>
                <w:color w:val="202124"/>
                <w:sz w:val="21"/>
                <w:szCs w:val="21"/>
                <w:highlight w:val="white"/>
                <w:rtl w:val="0"/>
              </w:rPr>
              <w:t xml:space="preserve">‬ </w:t>
            </w:r>
            <w:r w:rsidDel="00000000" w:rsidR="00000000" w:rsidRPr="00000000">
              <w:rPr>
                <w:rtl w:val="0"/>
              </w:rPr>
              <w:t xml:space="preserve">or email me at </w:t>
            </w:r>
            <w:hyperlink r:id="rId10">
              <w:r w:rsidDel="00000000" w:rsidR="00000000" w:rsidRPr="00000000">
                <w:rPr>
                  <w:color w:val="1155cc"/>
                  <w:u w:val="single"/>
                  <w:rtl w:val="0"/>
                </w:rPr>
                <w:t xml:space="preserve">s.strehlow@lausd.net</w:t>
              </w:r>
            </w:hyperlink>
            <w:r w:rsidDel="00000000" w:rsidR="00000000" w:rsidRPr="00000000">
              <w:rPr>
                <w:rtl w:val="0"/>
              </w:rPr>
              <w:t xml:space="preserve"> I look forward to working with you. </w:t>
            </w: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i w:val="1"/>
              </w:rPr>
            </w:pPr>
            <w:r w:rsidDel="00000000" w:rsidR="00000000" w:rsidRPr="00000000">
              <w:rPr>
                <w:i w:val="1"/>
                <w:rtl w:val="0"/>
              </w:rPr>
              <w:t xml:space="preserve">Si tiene algunas preguntas o inquietudes, me contacta antes o después de clases. También podemos hacer arreglos para reunirnos en casos necesarios. </w:t>
            </w:r>
          </w:p>
          <w:p w:rsidR="00000000" w:rsidDel="00000000" w:rsidP="00000000" w:rsidRDefault="00000000" w:rsidRPr="00000000" w14:paraId="0000007D">
            <w:pPr>
              <w:spacing w:after="0" w:line="240" w:lineRule="auto"/>
              <w:rPr/>
            </w:pPr>
            <w:r w:rsidDel="00000000" w:rsidR="00000000" w:rsidRPr="00000000">
              <w:rPr>
                <w:i w:val="1"/>
                <w:color w:val="212121"/>
                <w:highlight w:val="white"/>
                <w:rtl w:val="0"/>
              </w:rPr>
              <w:t xml:space="preserve">Por favor revisa mis políticas para esta clase. Si está de acuerdo con estas políticas, firme y hable a su hijo que devuelva el documento firmado. Si tiene alguna pregunta, llame o envíe un mensaje de texto al </w:t>
            </w:r>
            <w:r w:rsidDel="00000000" w:rsidR="00000000" w:rsidRPr="00000000">
              <w:rPr>
                <w:rFonts w:ascii="Arial" w:cs="Arial" w:eastAsia="Arial" w:hAnsi="Arial"/>
                <w:i w:val="1"/>
                <w:color w:val="202124"/>
                <w:sz w:val="21"/>
                <w:szCs w:val="21"/>
                <w:highlight w:val="white"/>
                <w:rtl w:val="0"/>
              </w:rPr>
              <w:t xml:space="preserve">‪</w:t>
            </w:r>
            <w:r w:rsidDel="00000000" w:rsidR="00000000" w:rsidRPr="00000000">
              <w:rPr>
                <w:i w:val="1"/>
                <w:color w:val="202124"/>
                <w:sz w:val="21"/>
                <w:szCs w:val="21"/>
                <w:highlight w:val="white"/>
                <w:rtl w:val="0"/>
              </w:rPr>
              <w:t xml:space="preserve">(323) 380-0374</w:t>
            </w:r>
            <w:r w:rsidDel="00000000" w:rsidR="00000000" w:rsidRPr="00000000">
              <w:rPr>
                <w:rFonts w:ascii="Arial" w:cs="Arial" w:eastAsia="Arial" w:hAnsi="Arial"/>
                <w:i w:val="1"/>
                <w:color w:val="202124"/>
                <w:sz w:val="21"/>
                <w:szCs w:val="21"/>
                <w:highlight w:val="white"/>
                <w:rtl w:val="0"/>
              </w:rPr>
              <w:t xml:space="preserve">‬</w:t>
            </w:r>
            <w:r w:rsidDel="00000000" w:rsidR="00000000" w:rsidRPr="00000000">
              <w:rPr>
                <w:i w:val="1"/>
                <w:color w:val="212121"/>
                <w:highlight w:val="white"/>
                <w:rtl w:val="0"/>
              </w:rPr>
              <w:t xml:space="preserve"> o envíeme un correo electrónico a </w:t>
            </w:r>
            <w:hyperlink r:id="rId11">
              <w:r w:rsidDel="00000000" w:rsidR="00000000" w:rsidRPr="00000000">
                <w:rPr>
                  <w:i w:val="1"/>
                  <w:color w:val="1155cc"/>
                  <w:highlight w:val="white"/>
                  <w:u w:val="single"/>
                  <w:rtl w:val="0"/>
                </w:rPr>
                <w:t xml:space="preserve">s.strehlow@lausd.net</w:t>
              </w:r>
            </w:hyperlink>
            <w:r w:rsidDel="00000000" w:rsidR="00000000" w:rsidRPr="00000000">
              <w:rPr>
                <w:i w:val="1"/>
                <w:color w:val="212121"/>
                <w:highlight w:val="white"/>
                <w:rtl w:val="0"/>
              </w:rPr>
              <w:t xml:space="preserve"> </w:t>
            </w:r>
            <w:r w:rsidDel="00000000" w:rsidR="00000000" w:rsidRPr="00000000">
              <w:rPr>
                <w:i w:val="1"/>
                <w:rtl w:val="0"/>
              </w:rPr>
              <w:t xml:space="preserve"> Espero con interés trabajar con ustedes. </w:t>
            </w: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r>
          </w:p>
        </w:tc>
      </w:tr>
    </w:tbl>
    <w:p w:rsidR="00000000" w:rsidDel="00000000" w:rsidP="00000000" w:rsidRDefault="00000000" w:rsidRPr="00000000" w14:paraId="0000007F">
      <w:pPr>
        <w:spacing w:after="0" w:line="240" w:lineRule="auto"/>
        <w:rPr/>
      </w:pPr>
      <w:r w:rsidDel="00000000" w:rsidR="00000000" w:rsidRPr="00000000">
        <w:rPr>
          <w:rtl w:val="0"/>
        </w:rPr>
      </w:r>
    </w:p>
    <w:tbl>
      <w:tblPr>
        <w:tblStyle w:val="Table8"/>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615"/>
        <w:tblGridChange w:id="0">
          <w:tblGrid>
            <w:gridCol w:w="1140"/>
            <w:gridCol w:w="9615"/>
          </w:tblGrid>
        </w:tblGridChange>
      </w:tblGrid>
      <w:tr>
        <w:trPr>
          <w:cantSplit w:val="0"/>
          <w:tblHeader w:val="0"/>
        </w:trPr>
        <w:tc>
          <w:tcPr>
            <w:shd w:fill="e6e6e6" w:val="clear"/>
          </w:tcPr>
          <w:p w:rsidR="00000000" w:rsidDel="00000000" w:rsidP="00000000" w:rsidRDefault="00000000" w:rsidRPr="00000000" w14:paraId="00000080">
            <w:pPr>
              <w:spacing w:after="0" w:line="240" w:lineRule="auto"/>
              <w:rPr>
                <w:b w:val="1"/>
              </w:rPr>
            </w:pPr>
            <w:r w:rsidDel="00000000" w:rsidR="00000000" w:rsidRPr="00000000">
              <w:rPr>
                <w:b w:val="1"/>
                <w:rtl w:val="0"/>
              </w:rPr>
              <w:t xml:space="preserve">Materials</w:t>
            </w:r>
          </w:p>
        </w:tc>
        <w:tc>
          <w:tcPr/>
          <w:p w:rsidR="00000000" w:rsidDel="00000000" w:rsidP="00000000" w:rsidRDefault="00000000" w:rsidRPr="00000000" w14:paraId="00000081">
            <w:pPr>
              <w:spacing w:after="0" w:line="240" w:lineRule="auto"/>
              <w:rPr/>
            </w:pPr>
            <w:r w:rsidDel="00000000" w:rsidR="00000000" w:rsidRPr="00000000">
              <w:rPr>
                <w:rtl w:val="0"/>
              </w:rPr>
            </w:r>
          </w:p>
          <w:tbl>
            <w:tblPr>
              <w:tblStyle w:val="Table9"/>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470"/>
              <w:gridCol w:w="2130"/>
              <w:gridCol w:w="2295"/>
              <w:gridCol w:w="2775"/>
              <w:tblGridChange w:id="0">
                <w:tblGrid>
                  <w:gridCol w:w="780"/>
                  <w:gridCol w:w="1470"/>
                  <w:gridCol w:w="2130"/>
                  <w:gridCol w:w="2295"/>
                  <w:gridCol w:w="2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jc w:val="center"/>
                    <w:rPr/>
                  </w:pPr>
                  <w:r w:rsidDel="00000000" w:rsidR="00000000" w:rsidRPr="00000000">
                    <w:rPr>
                      <w:rtl w:val="0"/>
                    </w:rPr>
                    <w:t xml:space="preserve">IM 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jc w:val="center"/>
                    <w:rPr/>
                  </w:pPr>
                  <w:r w:rsidDel="00000000" w:rsidR="00000000" w:rsidRPr="00000000">
                    <w:rPr>
                      <w:rtl w:val="0"/>
                    </w:rPr>
                    <w:t xml:space="preserve">IXL notebook/section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jc w:val="center"/>
                    <w:rPr/>
                  </w:pPr>
                  <w:r w:rsidDel="00000000" w:rsidR="00000000" w:rsidRPr="00000000">
                    <w:rPr>
                      <w:rtl w:val="0"/>
                    </w:rPr>
                    <w:t xml:space="preserve">4 colored pens/pencils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jc w:val="center"/>
                    <w:rPr/>
                  </w:pPr>
                  <w:r w:rsidDel="00000000" w:rsidR="00000000" w:rsidRPr="00000000">
                    <w:rPr>
                      <w:rtl w:val="0"/>
                    </w:rPr>
                    <w:t xml:space="preserve">Writing Utensils (Pencils)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jc w:val="center"/>
                    <w:rPr/>
                  </w:pPr>
                  <w:r w:rsidDel="00000000" w:rsidR="00000000" w:rsidRPr="00000000">
                    <w:rPr>
                      <w:rtl w:val="0"/>
                    </w:rPr>
                    <w:t xml:space="preserve">Stamp</w:t>
                  </w:r>
                </w:p>
                <w:p w:rsidR="00000000" w:rsidDel="00000000" w:rsidP="00000000" w:rsidRDefault="00000000" w:rsidRPr="00000000" w14:paraId="0000008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r>
                </w:p>
                <w:p w:rsidR="00000000" w:rsidDel="00000000" w:rsidP="00000000" w:rsidRDefault="00000000" w:rsidRPr="00000000" w14:paraId="0000008A">
                  <w:pPr>
                    <w:widowControl w:val="0"/>
                    <w:spacing w:after="0" w:line="240" w:lineRule="auto"/>
                    <w:rPr/>
                  </w:pPr>
                  <w:r w:rsidDel="00000000" w:rsidR="00000000" w:rsidRPr="00000000">
                    <w:rPr>
                      <w:rtl w:val="0"/>
                    </w:rPr>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rPr/>
                  </w:pPr>
                  <w:r w:rsidDel="00000000" w:rsidR="00000000" w:rsidRPr="00000000">
                    <w:rPr>
                      <w:rtl w:val="0"/>
                    </w:rPr>
                  </w:r>
                </w:p>
              </w:tc>
            </w:tr>
          </w:tbl>
          <w:p w:rsidR="00000000" w:rsidDel="00000000" w:rsidP="00000000" w:rsidRDefault="00000000" w:rsidRPr="00000000" w14:paraId="00000090">
            <w:pPr>
              <w:spacing w:after="0" w:line="240" w:lineRule="auto"/>
              <w:rPr>
                <w:b w:val="1"/>
              </w:rPr>
            </w:pPr>
            <w:r w:rsidDel="00000000" w:rsidR="00000000" w:rsidRPr="00000000">
              <w:rPr>
                <w:rtl w:val="0"/>
              </w:rPr>
              <w:t xml:space="preserve">These materials and signed syllabus are due in class before or on </w:t>
            </w:r>
            <w:r w:rsidDel="00000000" w:rsidR="00000000" w:rsidRPr="00000000">
              <w:rPr>
                <w:b w:val="1"/>
                <w:u w:val="single"/>
                <w:rtl w:val="0"/>
              </w:rPr>
              <w:t xml:space="preserve">MONDAY, AUGUST 21st</w:t>
            </w:r>
            <w:r w:rsidDel="00000000" w:rsidR="00000000" w:rsidRPr="00000000">
              <w:rPr>
                <w:rtl w:val="0"/>
              </w:rPr>
              <w:t xml:space="preserve">. If you do not have them, you will receive a phone call home.</w:t>
            </w:r>
            <w:r w:rsidDel="00000000" w:rsidR="00000000" w:rsidRPr="00000000">
              <w:rPr>
                <w:rtl w:val="0"/>
              </w:rPr>
            </w:r>
          </w:p>
        </w:tc>
      </w:tr>
    </w:tbl>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w:t>
      </w:r>
      <w:r w:rsidDel="00000000" w:rsidR="00000000" w:rsidRPr="00000000">
        <w:rPr>
          <w:rtl w:val="0"/>
        </w:rPr>
      </w:r>
    </w:p>
    <w:tbl>
      <w:tblPr>
        <w:tblStyle w:val="Table10"/>
        <w:tblW w:w="1074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93">
            <w:pPr>
              <w:spacing w:after="0" w:line="240" w:lineRule="auto"/>
              <w:rPr/>
            </w:pPr>
            <w:r w:rsidDel="00000000" w:rsidR="00000000" w:rsidRPr="00000000">
              <w:rPr>
                <w:b w:val="1"/>
                <w:rtl w:val="0"/>
              </w:rPr>
              <w:t xml:space="preserve">Signed Statement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t xml:space="preserve">The student has received a copy of the course syllabus and understands all of the norms, structures and grading criteria for Ms. Strehlow’s Period 4 Algebra 2 class. </w:t>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t xml:space="preserve">The parent/guardian has read and discussed this syllabus with the student. We are aware of the expectations of this course. </w:t>
            </w:r>
            <w:r w:rsidDel="00000000" w:rsidR="00000000" w:rsidRPr="00000000">
              <w:rPr>
                <w:i w:val="1"/>
                <w:color w:val="3c4043"/>
                <w:rtl w:val="0"/>
              </w:rPr>
              <w:t xml:space="preserve">Padres/tutores </w:t>
            </w:r>
            <w:r w:rsidDel="00000000" w:rsidR="00000000" w:rsidRPr="00000000">
              <w:rPr>
                <w:i w:val="1"/>
                <w:color w:val="222222"/>
                <w:rtl w:val="0"/>
              </w:rPr>
              <w:t xml:space="preserve">han leído y discutido este programa con los estudiantes. Somos conscientes de las expectativas de este curso.</w:t>
            </w: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t xml:space="preserve"> </w:t>
            </w:r>
          </w:p>
          <w:p w:rsidR="00000000" w:rsidDel="00000000" w:rsidP="00000000" w:rsidRDefault="00000000" w:rsidRPr="00000000" w14:paraId="00000098">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9">
            <w:pPr>
              <w:spacing w:after="0" w:line="240" w:lineRule="auto"/>
              <w:rPr/>
            </w:pPr>
            <w:r w:rsidDel="00000000" w:rsidR="00000000" w:rsidRPr="00000000">
              <w:rPr>
                <w:rtl w:val="0"/>
              </w:rPr>
              <w:t xml:space="preserve">             </w:t>
              <w:tab/>
              <w:t xml:space="preserve">            Student’s Name (print)</w:t>
              <w:tab/>
              <w:tab/>
              <w:tab/>
              <w:t xml:space="preserve"> </w:t>
              <w:tab/>
              <w:tab/>
              <w:t xml:space="preserve">              Student’s Signature                                 </w:t>
            </w:r>
          </w:p>
          <w:p w:rsidR="00000000" w:rsidDel="00000000" w:rsidP="00000000" w:rsidRDefault="00000000" w:rsidRPr="00000000" w14:paraId="0000009A">
            <w:pPr>
              <w:spacing w:after="0" w:line="240" w:lineRule="auto"/>
              <w:rPr/>
            </w:pP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D">
            <w:pPr>
              <w:spacing w:after="0" w:line="240" w:lineRule="auto"/>
              <w:rPr/>
            </w:pPr>
            <w:r w:rsidDel="00000000" w:rsidR="00000000" w:rsidRPr="00000000">
              <w:rPr>
                <w:rtl w:val="0"/>
              </w:rPr>
              <w:t xml:space="preserve">             </w:t>
              <w:tab/>
              <w:t xml:space="preserve">      Parent/Guardian’s Name (print)</w:t>
              <w:tab/>
              <w:tab/>
              <w:tab/>
              <w:tab/>
              <w:t xml:space="preserve">        Parent/Guardian’s Signature     </w:t>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A1">
            <w:pPr>
              <w:spacing w:after="0" w:line="240" w:lineRule="auto"/>
              <w:rPr/>
            </w:pPr>
            <w:r w:rsidDel="00000000" w:rsidR="00000000" w:rsidRPr="00000000">
              <w:rPr>
                <w:rtl w:val="0"/>
              </w:rPr>
              <w:t xml:space="preserve">             </w:t>
              <w:tab/>
              <w:t xml:space="preserve">     Parent/Guardian’s Phone number</w:t>
              <w:tab/>
              <w:tab/>
              <w:tab/>
              <w:t xml:space="preserve">        Parent/Guardian’s E-mail (or </w:t>
            </w:r>
            <w:r w:rsidDel="00000000" w:rsidR="00000000" w:rsidRPr="00000000">
              <w:rPr>
                <w:i w:val="1"/>
                <w:rtl w:val="0"/>
              </w:rPr>
              <w:t xml:space="preserve">other</w:t>
            </w:r>
            <w:r w:rsidDel="00000000" w:rsidR="00000000" w:rsidRPr="00000000">
              <w:rPr>
                <w:rtl w:val="0"/>
              </w:rPr>
              <w:t xml:space="preserve"> phone #) </w:t>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i w:val="1"/>
                <w:u w:val="single"/>
              </w:rPr>
            </w:pPr>
            <w:r w:rsidDel="00000000" w:rsidR="00000000" w:rsidRPr="00000000">
              <w:rPr>
                <w:u w:val="single"/>
                <w:rtl w:val="0"/>
              </w:rPr>
              <w:t xml:space="preserve">Other comments or questions </w:t>
            </w:r>
            <w:r w:rsidDel="00000000" w:rsidR="00000000" w:rsidRPr="00000000">
              <w:rPr>
                <w:i w:val="1"/>
                <w:u w:val="single"/>
                <w:rtl w:val="0"/>
              </w:rPr>
              <w:t xml:space="preserve">(otro comentario o pregunta?):</w:t>
            </w:r>
          </w:p>
          <w:p w:rsidR="00000000" w:rsidDel="00000000" w:rsidP="00000000" w:rsidRDefault="00000000" w:rsidRPr="00000000" w14:paraId="000000A4">
            <w:pPr>
              <w:spacing w:after="0" w:line="240" w:lineRule="auto"/>
              <w:rPr>
                <w:i w:val="1"/>
              </w:rPr>
            </w:pPr>
            <w:r w:rsidDel="00000000" w:rsidR="00000000" w:rsidRPr="00000000">
              <w:rPr>
                <w:rtl w:val="0"/>
              </w:rPr>
            </w:r>
          </w:p>
          <w:p w:rsidR="00000000" w:rsidDel="00000000" w:rsidP="00000000" w:rsidRDefault="00000000" w:rsidRPr="00000000" w14:paraId="000000A5">
            <w:pPr>
              <w:spacing w:after="0" w:line="240" w:lineRule="auto"/>
              <w:rPr>
                <w:i w:val="1"/>
              </w:rPr>
            </w:pPr>
            <w:r w:rsidDel="00000000" w:rsidR="00000000" w:rsidRPr="00000000">
              <w:rPr>
                <w:rtl w:val="0"/>
              </w:rPr>
            </w:r>
          </w:p>
          <w:p w:rsidR="00000000" w:rsidDel="00000000" w:rsidP="00000000" w:rsidRDefault="00000000" w:rsidRPr="00000000" w14:paraId="000000A6">
            <w:pPr>
              <w:spacing w:after="0" w:line="240" w:lineRule="auto"/>
              <w:rPr>
                <w:i w:val="1"/>
              </w:rPr>
            </w:pPr>
            <w:r w:rsidDel="00000000" w:rsidR="00000000" w:rsidRPr="00000000">
              <w:rPr>
                <w:rtl w:val="0"/>
              </w:rPr>
            </w:r>
          </w:p>
          <w:p w:rsidR="00000000" w:rsidDel="00000000" w:rsidP="00000000" w:rsidRDefault="00000000" w:rsidRPr="00000000" w14:paraId="000000A7">
            <w:pPr>
              <w:spacing w:after="0" w:line="240" w:lineRule="auto"/>
              <w:rPr>
                <w:i w:val="1"/>
                <w:sz w:val="16"/>
                <w:szCs w:val="16"/>
              </w:rPr>
            </w:pPr>
            <w:r w:rsidDel="00000000" w:rsidR="00000000" w:rsidRPr="00000000">
              <w:rPr>
                <w:rtl w:val="0"/>
              </w:rPr>
            </w:r>
          </w:p>
        </w:tc>
      </w:tr>
    </w:tbl>
    <w:p w:rsidR="00000000" w:rsidDel="00000000" w:rsidP="00000000" w:rsidRDefault="00000000" w:rsidRPr="00000000" w14:paraId="000000A8">
      <w:pPr>
        <w:spacing w:after="0" w:line="240" w:lineRule="auto"/>
        <w:rPr/>
      </w:pPr>
      <w:r w:rsidDel="00000000" w:rsidR="00000000" w:rsidRPr="00000000">
        <w:rPr>
          <w:rtl w:val="0"/>
        </w:rPr>
      </w:r>
    </w:p>
    <w:sectPr>
      <w:pgSz w:h="15840" w:w="12240" w:orient="portrait"/>
      <w:pgMar w:bottom="270" w:top="360" w:left="63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strehlow@lausd.net" TargetMode="External"/><Relationship Id="rId10" Type="http://schemas.openxmlformats.org/officeDocument/2006/relationships/hyperlink" Target="mailto:s.strehlow@lausd.net"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strehlow@lausd.net" TargetMode="External"/><Relationship Id="rId8" Type="http://schemas.openxmlformats.org/officeDocument/2006/relationships/hyperlink" Target="https://www.ixl.com/math/skill-plans/illustrative-mathematics-algebra-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